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6C" w:rsidRPr="002022F5" w:rsidRDefault="00E60326" w:rsidP="00C6286C">
      <w:pPr>
        <w:pStyle w:val="1"/>
        <w:spacing w:before="0" w:after="0" w:line="240" w:lineRule="auto"/>
        <w:jc w:val="center"/>
      </w:pPr>
      <w:r>
        <w:t>信息学院实验室排课第</w:t>
      </w:r>
      <w:r>
        <w:t>2</w:t>
      </w:r>
      <w:r>
        <w:t>周（</w:t>
      </w:r>
      <w:r>
        <w:t>2022-09-12</w:t>
      </w:r>
      <w:r>
        <w:t>～</w:t>
      </w:r>
      <w:r>
        <w:t>2022-09-16</w:t>
      </w:r>
      <w:r>
        <w:t>）</w:t>
      </w:r>
    </w:p>
    <w:tbl>
      <w:tblPr>
        <w:tblStyle w:val="80"/>
        <w:tblW w:w="19555" w:type="dxa"/>
        <w:tblLook w:val="0100"/>
      </w:tblPr>
      <w:tblGrid>
        <w:gridCol w:w="1189"/>
        <w:gridCol w:w="3673"/>
        <w:gridCol w:w="3673"/>
        <w:gridCol w:w="3674"/>
        <w:gridCol w:w="3673"/>
        <w:gridCol w:w="3673"/>
      </w:tblGrid>
      <w:tr w:rsidR="00720866" w:rsidRPr="00012C84" w:rsidTr="0013688B">
        <w:trPr>
          <w:trHeight w:val="458"/>
        </w:trPr>
        <w:tc>
          <w:tcPr>
            <w:tcW w:w="1189" w:type="dxa"/>
          </w:tcPr>
          <w:p w:rsidR="00720866" w:rsidRPr="00012C84" w:rsidRDefault="00720866" w:rsidP="00DB3F66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时间</w:t>
            </w:r>
          </w:p>
          <w:p w:rsidR="00720866" w:rsidRPr="00012C84" w:rsidRDefault="00720866" w:rsidP="00DB3F66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 w:hint="eastAsia"/>
                <w:b/>
                <w:sz w:val="24"/>
              </w:rPr>
              <w:t>（值班）</w:t>
            </w:r>
          </w:p>
        </w:tc>
        <w:tc>
          <w:tcPr>
            <w:tcW w:w="3673" w:type="dxa"/>
          </w:tcPr>
          <w:p w:rsidR="00720866" w:rsidRPr="00012C84" w:rsidRDefault="00720866" w:rsidP="00D1373A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 w:hint="eastAsia"/>
                <w:b/>
                <w:sz w:val="24"/>
              </w:rPr>
              <w:t>星期一</w:t>
            </w:r>
          </w:p>
        </w:tc>
        <w:tc>
          <w:tcPr>
            <w:tcW w:w="3673" w:type="dxa"/>
          </w:tcPr>
          <w:p w:rsidR="00720866" w:rsidRPr="00012C84" w:rsidRDefault="00720866" w:rsidP="00D1373A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 w:hint="eastAsia"/>
                <w:b/>
                <w:sz w:val="24"/>
              </w:rPr>
              <w:t>星期二</w:t>
            </w:r>
          </w:p>
          <w:p w:rsidR="00720866" w:rsidRPr="00012C84" w:rsidRDefault="00720866" w:rsidP="00D1373A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 w:hint="eastAsia"/>
                <w:b/>
                <w:sz w:val="24"/>
              </w:rPr>
              <w:t>（钱天驰、孟实）</w:t>
            </w:r>
          </w:p>
        </w:tc>
        <w:tc>
          <w:tcPr>
            <w:tcW w:w="3674" w:type="dxa"/>
          </w:tcPr>
          <w:p w:rsidR="00720866" w:rsidRPr="00012C84" w:rsidRDefault="00720866" w:rsidP="007753EA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星期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三</w:t>
            </w:r>
          </w:p>
          <w:p w:rsidR="00720866" w:rsidRPr="00012C84" w:rsidRDefault="00720866" w:rsidP="007753EA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 w:hint="eastAsia"/>
                <w:b/>
                <w:sz w:val="24"/>
              </w:rPr>
              <w:t>（孟实、陶华良）</w:t>
            </w:r>
          </w:p>
        </w:tc>
        <w:tc>
          <w:tcPr>
            <w:tcW w:w="3673" w:type="dxa"/>
          </w:tcPr>
          <w:p w:rsidR="00720866" w:rsidRPr="00012C84" w:rsidRDefault="00720866" w:rsidP="00C40E3F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星期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四</w:t>
            </w:r>
          </w:p>
          <w:p w:rsidR="00720866" w:rsidRPr="00012C84" w:rsidRDefault="00720866" w:rsidP="00C40E3F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 w:hint="eastAsia"/>
                <w:b/>
                <w:sz w:val="24"/>
              </w:rPr>
              <w:t>（陶华良、周晨昱）</w:t>
            </w:r>
          </w:p>
        </w:tc>
        <w:tc>
          <w:tcPr>
            <w:cnfStyle w:val="000100000000"/>
            <w:tcW w:w="3673" w:type="dxa"/>
          </w:tcPr>
          <w:p w:rsidR="00720866" w:rsidRPr="00012C84" w:rsidRDefault="00720866" w:rsidP="00243183">
            <w:pPr>
              <w:spacing w:line="28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 w:hint="eastAsia"/>
                <w:sz w:val="24"/>
              </w:rPr>
              <w:t>星期五</w:t>
            </w:r>
          </w:p>
          <w:p w:rsidR="00720866" w:rsidRPr="00012C84" w:rsidRDefault="00720866" w:rsidP="00243183">
            <w:pPr>
              <w:spacing w:line="280" w:lineRule="exact"/>
              <w:jc w:val="center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 w:hint="eastAsia"/>
                <w:sz w:val="24"/>
              </w:rPr>
              <w:t>（周晨昱、钱天驰）</w:t>
            </w:r>
          </w:p>
        </w:tc>
      </w:tr>
      <w:tr w:rsidR="00720866" w:rsidRPr="00012C84" w:rsidTr="00D92D08">
        <w:trPr>
          <w:trHeight w:val="5152"/>
        </w:trPr>
        <w:tc>
          <w:tcPr>
            <w:tcW w:w="1189" w:type="dxa"/>
            <w:vAlign w:val="center"/>
          </w:tcPr>
          <w:p w:rsidR="00720866" w:rsidRPr="00012C84" w:rsidRDefault="00720866" w:rsidP="0013688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上午</w:t>
            </w:r>
          </w:p>
        </w:tc>
        <w:tc>
          <w:tcPr>
            <w:tcW w:w="3673" w:type="dxa"/>
            <w:vAlign w:val="center"/>
          </w:tcPr>
          <w:p w:rsidR="00720866" w:rsidRPr="00012C84" w:rsidRDefault="00D92D08" w:rsidP="00D92D0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放假</w:t>
            </w:r>
          </w:p>
        </w:tc>
        <w:tc>
          <w:tcPr>
            <w:tcW w:w="3673" w:type="dxa"/>
          </w:tcPr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Linux系统与编程实践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计科(第二学士)2201(39)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章铁飞   3,4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高级语言程序设计实验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计科类2203(30)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胡智文   3,4,5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113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软件新技术专题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软件1901、1902(7)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潘云   3,4,5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专业竞赛实训    安全2101(38)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马希骜   3,4,5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107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74" w:type="dxa"/>
          </w:tcPr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系统设计与开发实践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计科2002(50)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孔丁科   1,2,3,4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软件工程实践（上）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软件2002(40)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潘云   1,2,3,4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206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软件工程实践（上）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软件2001(37)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谢波   1,2,3,4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206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计算机网络与通信实验    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计科2001(48)</w:t>
            </w:r>
          </w:p>
          <w:p w:rsidR="00720866" w:rsidRPr="00012C84" w:rsidRDefault="00720866" w:rsidP="0072086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陈震岳   3,4,5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73" w:type="dxa"/>
            <w:vAlign w:val="center"/>
          </w:tcPr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系统设计与开发实践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计科2001(50)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孔丁科   1,2,3,4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计算机网络与通信实验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软件2102(28)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倪金龙   3,4,5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cnfStyle w:val="000100000000"/>
            <w:tcW w:w="3673" w:type="dxa"/>
            <w:vAlign w:val="center"/>
          </w:tcPr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 xml:space="preserve">数学建模与Matlab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计科21级(39)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韩建伟   1,2</w:t>
            </w:r>
            <w:r w:rsidRPr="00012C84">
              <w:rPr>
                <w:rFonts w:ascii="仿宋" w:eastAsia="仿宋" w:hAnsi="仿宋" w:hint="eastAsia"/>
                <w:sz w:val="24"/>
              </w:rPr>
              <w:t>节【</w:t>
            </w:r>
            <w:r w:rsidRPr="00012C84">
              <w:rPr>
                <w:rFonts w:ascii="仿宋" w:eastAsia="仿宋" w:hAnsi="仿宋"/>
                <w:sz w:val="24"/>
              </w:rPr>
              <w:t>202</w:t>
            </w:r>
            <w:r w:rsidRPr="00012C84">
              <w:rPr>
                <w:rFonts w:ascii="仿宋" w:eastAsia="仿宋" w:hAnsi="仿宋" w:hint="eastAsia"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 xml:space="preserve">计算机网络与通信实验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大数据2002(23)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孟实   3,4,5</w:t>
            </w:r>
            <w:r w:rsidRPr="00012C84">
              <w:rPr>
                <w:rFonts w:ascii="仿宋" w:eastAsia="仿宋" w:hAnsi="仿宋" w:hint="eastAsia"/>
                <w:sz w:val="24"/>
              </w:rPr>
              <w:t>节【</w:t>
            </w:r>
            <w:r w:rsidRPr="00012C84">
              <w:rPr>
                <w:rFonts w:ascii="仿宋" w:eastAsia="仿宋" w:hAnsi="仿宋"/>
                <w:sz w:val="24"/>
              </w:rPr>
              <w:t>110</w:t>
            </w:r>
            <w:r w:rsidRPr="00012C84">
              <w:rPr>
                <w:rFonts w:ascii="仿宋" w:eastAsia="仿宋" w:hAnsi="仿宋" w:hint="eastAsia"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 xml:space="preserve">Web前端开发技术与UI设计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软件2001，软件2002(43)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陈书界   3,4,5</w:t>
            </w:r>
            <w:r w:rsidRPr="00012C84">
              <w:rPr>
                <w:rFonts w:ascii="仿宋" w:eastAsia="仿宋" w:hAnsi="仿宋" w:hint="eastAsia"/>
                <w:sz w:val="24"/>
              </w:rPr>
              <w:t>节【</w:t>
            </w:r>
            <w:r w:rsidRPr="00012C84">
              <w:rPr>
                <w:rFonts w:ascii="仿宋" w:eastAsia="仿宋" w:hAnsi="仿宋"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sz w:val="24"/>
              </w:rPr>
              <w:t>】</w:t>
            </w:r>
          </w:p>
        </w:tc>
      </w:tr>
      <w:tr w:rsidR="00720866" w:rsidRPr="00012C84" w:rsidTr="00D92D08">
        <w:trPr>
          <w:trHeight w:val="4080"/>
        </w:trPr>
        <w:tc>
          <w:tcPr>
            <w:tcW w:w="1189" w:type="dxa"/>
            <w:vAlign w:val="center"/>
          </w:tcPr>
          <w:p w:rsidR="00720866" w:rsidRPr="00012C84" w:rsidRDefault="00720866" w:rsidP="0013688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下午</w:t>
            </w:r>
          </w:p>
        </w:tc>
        <w:tc>
          <w:tcPr>
            <w:tcW w:w="3673" w:type="dxa"/>
            <w:vAlign w:val="center"/>
          </w:tcPr>
          <w:p w:rsidR="00720866" w:rsidRPr="00012C84" w:rsidRDefault="00720866" w:rsidP="00D92D0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D92D08" w:rsidP="00D92D0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放假</w:t>
            </w:r>
          </w:p>
        </w:tc>
        <w:tc>
          <w:tcPr>
            <w:tcW w:w="3673" w:type="dxa"/>
            <w:vAlign w:val="center"/>
          </w:tcPr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物联网应用技术</w:t>
            </w:r>
            <w:r w:rsidR="000D7D54" w:rsidRPr="00012C84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012C84">
              <w:rPr>
                <w:rFonts w:ascii="仿宋" w:eastAsia="仿宋" w:hAnsi="仿宋"/>
                <w:b/>
                <w:sz w:val="24"/>
              </w:rPr>
              <w:t>计科20级(52)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傅均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206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企业级应用开发与架构技术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软件2001，软件2002(42)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潘云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</w:tc>
        <w:tc>
          <w:tcPr>
            <w:tcW w:w="3674" w:type="dxa"/>
            <w:vAlign w:val="center"/>
          </w:tcPr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计算机应用基础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校企合作班(50)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孟实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计算机应用基础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校企合作班(50)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陶华良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</w:tc>
        <w:tc>
          <w:tcPr>
            <w:tcW w:w="3673" w:type="dxa"/>
            <w:vAlign w:val="center"/>
          </w:tcPr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计算机应用基础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校企合作班(50)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陶华良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程序设计竞赛基础    通识(78)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孟实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计算机应用基础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校企合作班(50)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倪金龙   6,7,8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cnfStyle w:val="000100000000"/>
            <w:tcW w:w="3673" w:type="dxa"/>
            <w:vAlign w:val="center"/>
          </w:tcPr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 xml:space="preserve">计算机网络与通信实验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软件2101(29)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倪金龙   6,7,8</w:t>
            </w:r>
            <w:r w:rsidRPr="00012C84">
              <w:rPr>
                <w:rFonts w:ascii="仿宋" w:eastAsia="仿宋" w:hAnsi="仿宋" w:hint="eastAsia"/>
                <w:sz w:val="24"/>
              </w:rPr>
              <w:t>节【</w:t>
            </w:r>
            <w:r w:rsidRPr="00012C84">
              <w:rPr>
                <w:rFonts w:ascii="仿宋" w:eastAsia="仿宋" w:hAnsi="仿宋"/>
                <w:sz w:val="24"/>
              </w:rPr>
              <w:t>110</w:t>
            </w:r>
            <w:r w:rsidRPr="00012C84">
              <w:rPr>
                <w:rFonts w:ascii="仿宋" w:eastAsia="仿宋" w:hAnsi="仿宋" w:hint="eastAsia"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专业竞赛实训    安全2101(38)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马希骜   6,7,8</w:t>
            </w:r>
            <w:r w:rsidRPr="00012C84">
              <w:rPr>
                <w:rFonts w:ascii="仿宋" w:eastAsia="仿宋" w:hAnsi="仿宋" w:hint="eastAsia"/>
                <w:sz w:val="24"/>
              </w:rPr>
              <w:t>节【</w:t>
            </w:r>
            <w:r w:rsidRPr="00012C84">
              <w:rPr>
                <w:rFonts w:ascii="仿宋" w:eastAsia="仿宋" w:hAnsi="仿宋"/>
                <w:sz w:val="24"/>
              </w:rPr>
              <w:t>107</w:t>
            </w:r>
            <w:r w:rsidRPr="00012C84">
              <w:rPr>
                <w:rFonts w:ascii="仿宋" w:eastAsia="仿宋" w:hAnsi="仿宋" w:hint="eastAsia"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  <w:p w:rsidR="00720866" w:rsidRPr="00012C84" w:rsidRDefault="00720866" w:rsidP="00012C84">
            <w:pPr>
              <w:jc w:val="lef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 xml:space="preserve">高级语言程序设计实验    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计科第二学士2201(38)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  <w:r w:rsidRPr="00012C84">
              <w:rPr>
                <w:rFonts w:ascii="仿宋" w:eastAsia="仿宋" w:hAnsi="仿宋"/>
                <w:sz w:val="24"/>
              </w:rPr>
              <w:t>朱继祥   6,7,8</w:t>
            </w:r>
            <w:r w:rsidRPr="00012C84">
              <w:rPr>
                <w:rFonts w:ascii="仿宋" w:eastAsia="仿宋" w:hAnsi="仿宋" w:hint="eastAsia"/>
                <w:sz w:val="24"/>
              </w:rPr>
              <w:t>节【</w:t>
            </w:r>
            <w:r w:rsidRPr="00012C84">
              <w:rPr>
                <w:rFonts w:ascii="仿宋" w:eastAsia="仿宋" w:hAnsi="仿宋"/>
                <w:sz w:val="24"/>
              </w:rPr>
              <w:t>202</w:t>
            </w:r>
            <w:r w:rsidRPr="00012C84">
              <w:rPr>
                <w:rFonts w:ascii="仿宋" w:eastAsia="仿宋" w:hAnsi="仿宋" w:hint="eastAsia"/>
                <w:sz w:val="24"/>
              </w:rPr>
              <w:t>】</w:t>
            </w:r>
          </w:p>
          <w:p w:rsidR="00720866" w:rsidRPr="00012C84" w:rsidRDefault="00720866" w:rsidP="00012C84">
            <w:pPr>
              <w:jc w:val="right"/>
              <w:rPr>
                <w:rFonts w:ascii="仿宋" w:eastAsia="仿宋" w:hAnsi="仿宋"/>
                <w:b w:val="0"/>
                <w:sz w:val="24"/>
              </w:rPr>
            </w:pPr>
          </w:p>
        </w:tc>
      </w:tr>
      <w:tr w:rsidR="00720866" w:rsidRPr="00012C84" w:rsidTr="00D92D08">
        <w:trPr>
          <w:trHeight w:val="4815"/>
        </w:trPr>
        <w:tc>
          <w:tcPr>
            <w:tcW w:w="1189" w:type="dxa"/>
            <w:vAlign w:val="center"/>
          </w:tcPr>
          <w:p w:rsidR="00720866" w:rsidRPr="00012C84" w:rsidRDefault="00720866" w:rsidP="0013688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晚上</w:t>
            </w:r>
          </w:p>
        </w:tc>
        <w:tc>
          <w:tcPr>
            <w:tcW w:w="3673" w:type="dxa"/>
            <w:vAlign w:val="center"/>
          </w:tcPr>
          <w:p w:rsidR="00720866" w:rsidRPr="00012C84" w:rsidRDefault="00D92D08" w:rsidP="00D92D0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放假</w:t>
            </w:r>
          </w:p>
        </w:tc>
        <w:tc>
          <w:tcPr>
            <w:tcW w:w="3673" w:type="dxa"/>
            <w:vAlign w:val="center"/>
          </w:tcPr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E131C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软件新技术专题    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软件1901、1902(7)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潘云   10,11,12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E131C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操作系统原理及安全    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安全2001(36)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侯鑫   10,11,12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113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674" w:type="dxa"/>
            <w:vAlign w:val="center"/>
          </w:tcPr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720866" w:rsidRPr="00012C84" w:rsidRDefault="00720866" w:rsidP="00E131C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计算机应用基础    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校企合作班(50)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孟实   10,11,12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114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 w:cs="宋体"/>
                <w:b/>
                <w:sz w:val="24"/>
              </w:rPr>
            </w:pPr>
          </w:p>
          <w:p w:rsidR="00720866" w:rsidRPr="00012C84" w:rsidRDefault="00720866" w:rsidP="00E131C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计算机网络与通信实验    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计科2002(49)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陶华良   10,11,12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110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 w:cs="宋体"/>
                <w:b/>
                <w:sz w:val="24"/>
              </w:rPr>
            </w:pPr>
          </w:p>
          <w:p w:rsidR="00720866" w:rsidRPr="00012C84" w:rsidRDefault="00720866" w:rsidP="00E131C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 xml:space="preserve">高级语言程序设计实验    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计科第二学士2201(38)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012C84">
              <w:rPr>
                <w:rFonts w:ascii="仿宋" w:eastAsia="仿宋" w:hAnsi="仿宋"/>
                <w:b/>
                <w:sz w:val="24"/>
              </w:rPr>
              <w:t>朱继祥   10,11,12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节【</w:t>
            </w:r>
            <w:r w:rsidRPr="00012C84">
              <w:rPr>
                <w:rFonts w:ascii="仿宋" w:eastAsia="仿宋" w:hAnsi="仿宋"/>
                <w:b/>
                <w:sz w:val="24"/>
              </w:rPr>
              <w:t>202</w:t>
            </w:r>
            <w:r w:rsidRPr="00012C84">
              <w:rPr>
                <w:rFonts w:ascii="仿宋" w:eastAsia="仿宋" w:hAnsi="仿宋" w:hint="eastAsia"/>
                <w:b/>
                <w:sz w:val="24"/>
              </w:rPr>
              <w:t>】</w:t>
            </w:r>
          </w:p>
          <w:p w:rsidR="00720866" w:rsidRPr="00012C84" w:rsidRDefault="00720866" w:rsidP="00E131C6">
            <w:pPr>
              <w:jc w:val="right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3673" w:type="dxa"/>
          </w:tcPr>
          <w:p w:rsidR="00720866" w:rsidRPr="00012C84" w:rsidRDefault="00720866" w:rsidP="001F2234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cnfStyle w:val="000100000000"/>
            <w:tcW w:w="3673" w:type="dxa"/>
          </w:tcPr>
          <w:p w:rsidR="00720866" w:rsidRPr="00012C84" w:rsidRDefault="00720866" w:rsidP="001F2234">
            <w:pPr>
              <w:rPr>
                <w:rFonts w:ascii="仿宋" w:eastAsia="仿宋" w:hAnsi="仿宋"/>
                <w:b w:val="0"/>
                <w:sz w:val="24"/>
              </w:rPr>
            </w:pPr>
          </w:p>
        </w:tc>
      </w:tr>
    </w:tbl>
    <w:p w:rsidR="00C6286C" w:rsidRPr="002022F5" w:rsidRDefault="00C6286C" w:rsidP="002A0DA1">
      <w:pPr>
        <w:rPr>
          <w:b/>
        </w:rPr>
      </w:pPr>
    </w:p>
    <w:sectPr w:rsidR="00C6286C" w:rsidRPr="002022F5" w:rsidSect="00DB3F66">
      <w:headerReference w:type="default" r:id="rId8"/>
      <w:pgSz w:w="23814" w:h="16840" w:orient="landscape" w:code="8"/>
      <w:pgMar w:top="471" w:right="777" w:bottom="312" w:left="902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F7" w:rsidRDefault="00AE54F7">
      <w:r>
        <w:separator/>
      </w:r>
    </w:p>
  </w:endnote>
  <w:endnote w:type="continuationSeparator" w:id="1">
    <w:p w:rsidR="00AE54F7" w:rsidRDefault="00AE5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F7" w:rsidRDefault="00AE54F7">
      <w:r>
        <w:separator/>
      </w:r>
    </w:p>
  </w:footnote>
  <w:footnote w:type="continuationSeparator" w:id="1">
    <w:p w:rsidR="00AE54F7" w:rsidRDefault="00AE5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5B" w:rsidRDefault="00E25C5B" w:rsidP="00DB3F6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E47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86C"/>
    <w:rsid w:val="000015FC"/>
    <w:rsid w:val="000027BE"/>
    <w:rsid w:val="00003578"/>
    <w:rsid w:val="00003EB5"/>
    <w:rsid w:val="00012C84"/>
    <w:rsid w:val="0001555F"/>
    <w:rsid w:val="00020B02"/>
    <w:rsid w:val="00021D8C"/>
    <w:rsid w:val="00023A17"/>
    <w:rsid w:val="000254F0"/>
    <w:rsid w:val="0002717A"/>
    <w:rsid w:val="0003024B"/>
    <w:rsid w:val="000314E0"/>
    <w:rsid w:val="000350BD"/>
    <w:rsid w:val="0003628B"/>
    <w:rsid w:val="0004542F"/>
    <w:rsid w:val="00050B17"/>
    <w:rsid w:val="00051D4F"/>
    <w:rsid w:val="00052C2C"/>
    <w:rsid w:val="00057645"/>
    <w:rsid w:val="000653D0"/>
    <w:rsid w:val="00067DFE"/>
    <w:rsid w:val="00073AAF"/>
    <w:rsid w:val="00075E8F"/>
    <w:rsid w:val="00082236"/>
    <w:rsid w:val="000900F9"/>
    <w:rsid w:val="00091199"/>
    <w:rsid w:val="00091309"/>
    <w:rsid w:val="000A07EC"/>
    <w:rsid w:val="000A2F7A"/>
    <w:rsid w:val="000B10CC"/>
    <w:rsid w:val="000B3C29"/>
    <w:rsid w:val="000B400E"/>
    <w:rsid w:val="000C22BF"/>
    <w:rsid w:val="000C2436"/>
    <w:rsid w:val="000C6421"/>
    <w:rsid w:val="000C6C8F"/>
    <w:rsid w:val="000D1349"/>
    <w:rsid w:val="000D413E"/>
    <w:rsid w:val="000D7D54"/>
    <w:rsid w:val="000E1CC0"/>
    <w:rsid w:val="000E4F90"/>
    <w:rsid w:val="000F3D1B"/>
    <w:rsid w:val="00104180"/>
    <w:rsid w:val="00107C7A"/>
    <w:rsid w:val="00112176"/>
    <w:rsid w:val="00114302"/>
    <w:rsid w:val="0012098E"/>
    <w:rsid w:val="00122E6E"/>
    <w:rsid w:val="00122EDA"/>
    <w:rsid w:val="001246D0"/>
    <w:rsid w:val="00132967"/>
    <w:rsid w:val="00133F4A"/>
    <w:rsid w:val="0013688B"/>
    <w:rsid w:val="00140B84"/>
    <w:rsid w:val="00141219"/>
    <w:rsid w:val="00142068"/>
    <w:rsid w:val="0014225C"/>
    <w:rsid w:val="0015033B"/>
    <w:rsid w:val="00152638"/>
    <w:rsid w:val="0015521E"/>
    <w:rsid w:val="001572F4"/>
    <w:rsid w:val="0015748C"/>
    <w:rsid w:val="00163D92"/>
    <w:rsid w:val="00165839"/>
    <w:rsid w:val="001665A9"/>
    <w:rsid w:val="00167945"/>
    <w:rsid w:val="00170D59"/>
    <w:rsid w:val="0017420C"/>
    <w:rsid w:val="001775CF"/>
    <w:rsid w:val="00184609"/>
    <w:rsid w:val="00190FD3"/>
    <w:rsid w:val="001926E3"/>
    <w:rsid w:val="001938E5"/>
    <w:rsid w:val="00194143"/>
    <w:rsid w:val="001963A4"/>
    <w:rsid w:val="001A27FD"/>
    <w:rsid w:val="001A5360"/>
    <w:rsid w:val="001A6C14"/>
    <w:rsid w:val="001A7224"/>
    <w:rsid w:val="001B2109"/>
    <w:rsid w:val="001B58E1"/>
    <w:rsid w:val="001B6777"/>
    <w:rsid w:val="001B7DFC"/>
    <w:rsid w:val="001C09C0"/>
    <w:rsid w:val="001C4792"/>
    <w:rsid w:val="001D5EE7"/>
    <w:rsid w:val="001D6436"/>
    <w:rsid w:val="001D7B69"/>
    <w:rsid w:val="001E50B3"/>
    <w:rsid w:val="001E7D6F"/>
    <w:rsid w:val="001F071F"/>
    <w:rsid w:val="001F2234"/>
    <w:rsid w:val="001F2AE4"/>
    <w:rsid w:val="00201434"/>
    <w:rsid w:val="002017C9"/>
    <w:rsid w:val="00201F10"/>
    <w:rsid w:val="002022F5"/>
    <w:rsid w:val="002027B7"/>
    <w:rsid w:val="002028ED"/>
    <w:rsid w:val="00202C37"/>
    <w:rsid w:val="00203A5F"/>
    <w:rsid w:val="00206B12"/>
    <w:rsid w:val="002072F4"/>
    <w:rsid w:val="002076CA"/>
    <w:rsid w:val="00211327"/>
    <w:rsid w:val="00212A13"/>
    <w:rsid w:val="002131E2"/>
    <w:rsid w:val="00213DF7"/>
    <w:rsid w:val="00225CF6"/>
    <w:rsid w:val="002279D0"/>
    <w:rsid w:val="002374D7"/>
    <w:rsid w:val="0023771A"/>
    <w:rsid w:val="00243183"/>
    <w:rsid w:val="002434B8"/>
    <w:rsid w:val="0024411F"/>
    <w:rsid w:val="0024517B"/>
    <w:rsid w:val="002542AD"/>
    <w:rsid w:val="002546E3"/>
    <w:rsid w:val="0025541E"/>
    <w:rsid w:val="00255836"/>
    <w:rsid w:val="00261BE9"/>
    <w:rsid w:val="00265FFA"/>
    <w:rsid w:val="00266696"/>
    <w:rsid w:val="00272140"/>
    <w:rsid w:val="00272C63"/>
    <w:rsid w:val="00275282"/>
    <w:rsid w:val="00277184"/>
    <w:rsid w:val="002839C5"/>
    <w:rsid w:val="00290CB9"/>
    <w:rsid w:val="002A0DA1"/>
    <w:rsid w:val="002A12DB"/>
    <w:rsid w:val="002A40DF"/>
    <w:rsid w:val="002A5614"/>
    <w:rsid w:val="002A623E"/>
    <w:rsid w:val="002A6E11"/>
    <w:rsid w:val="002A6E1B"/>
    <w:rsid w:val="002A6E7E"/>
    <w:rsid w:val="002B0FFB"/>
    <w:rsid w:val="002B245F"/>
    <w:rsid w:val="002C377C"/>
    <w:rsid w:val="002C3FE0"/>
    <w:rsid w:val="002C5A6C"/>
    <w:rsid w:val="002D3DFE"/>
    <w:rsid w:val="002E27B4"/>
    <w:rsid w:val="002F0A76"/>
    <w:rsid w:val="002F0AE8"/>
    <w:rsid w:val="002F5050"/>
    <w:rsid w:val="002F53FB"/>
    <w:rsid w:val="002F61B2"/>
    <w:rsid w:val="002F6DA4"/>
    <w:rsid w:val="002F7BAF"/>
    <w:rsid w:val="002F7E19"/>
    <w:rsid w:val="002F7F08"/>
    <w:rsid w:val="0030260D"/>
    <w:rsid w:val="0030305E"/>
    <w:rsid w:val="00310B63"/>
    <w:rsid w:val="0031190B"/>
    <w:rsid w:val="00316F8A"/>
    <w:rsid w:val="003232CC"/>
    <w:rsid w:val="00325888"/>
    <w:rsid w:val="00330192"/>
    <w:rsid w:val="003315B6"/>
    <w:rsid w:val="00332DCC"/>
    <w:rsid w:val="0033364B"/>
    <w:rsid w:val="003407CA"/>
    <w:rsid w:val="00345029"/>
    <w:rsid w:val="00352165"/>
    <w:rsid w:val="00365678"/>
    <w:rsid w:val="003660CE"/>
    <w:rsid w:val="00371258"/>
    <w:rsid w:val="00374867"/>
    <w:rsid w:val="00375D14"/>
    <w:rsid w:val="003763F0"/>
    <w:rsid w:val="00383CA7"/>
    <w:rsid w:val="0038559A"/>
    <w:rsid w:val="00390E0C"/>
    <w:rsid w:val="0039531F"/>
    <w:rsid w:val="00397DD4"/>
    <w:rsid w:val="003B5F73"/>
    <w:rsid w:val="003B60CD"/>
    <w:rsid w:val="003C0B47"/>
    <w:rsid w:val="003D1CF1"/>
    <w:rsid w:val="003D3107"/>
    <w:rsid w:val="003D333F"/>
    <w:rsid w:val="003E0D88"/>
    <w:rsid w:val="003E171A"/>
    <w:rsid w:val="003E2A45"/>
    <w:rsid w:val="003E43A1"/>
    <w:rsid w:val="003F6377"/>
    <w:rsid w:val="003F6FEC"/>
    <w:rsid w:val="00402A53"/>
    <w:rsid w:val="004033FE"/>
    <w:rsid w:val="00404DEF"/>
    <w:rsid w:val="0041019F"/>
    <w:rsid w:val="004110C9"/>
    <w:rsid w:val="00417B42"/>
    <w:rsid w:val="00421C23"/>
    <w:rsid w:val="004263F6"/>
    <w:rsid w:val="0042684D"/>
    <w:rsid w:val="0042798B"/>
    <w:rsid w:val="00432B46"/>
    <w:rsid w:val="0043413F"/>
    <w:rsid w:val="00444716"/>
    <w:rsid w:val="004454BC"/>
    <w:rsid w:val="00445584"/>
    <w:rsid w:val="00446209"/>
    <w:rsid w:val="00450615"/>
    <w:rsid w:val="00452F26"/>
    <w:rsid w:val="00455458"/>
    <w:rsid w:val="00457294"/>
    <w:rsid w:val="00457E17"/>
    <w:rsid w:val="00460612"/>
    <w:rsid w:val="004631DA"/>
    <w:rsid w:val="004656A5"/>
    <w:rsid w:val="00472430"/>
    <w:rsid w:val="0047719B"/>
    <w:rsid w:val="00486EBC"/>
    <w:rsid w:val="0048740B"/>
    <w:rsid w:val="004906AC"/>
    <w:rsid w:val="00492BFF"/>
    <w:rsid w:val="00497401"/>
    <w:rsid w:val="004A1446"/>
    <w:rsid w:val="004A14B0"/>
    <w:rsid w:val="004A6E67"/>
    <w:rsid w:val="004B055C"/>
    <w:rsid w:val="004B419A"/>
    <w:rsid w:val="004C0DA6"/>
    <w:rsid w:val="004C230B"/>
    <w:rsid w:val="004C25E2"/>
    <w:rsid w:val="004C437D"/>
    <w:rsid w:val="004C51F8"/>
    <w:rsid w:val="004C5747"/>
    <w:rsid w:val="004D5078"/>
    <w:rsid w:val="004E0B89"/>
    <w:rsid w:val="004E22CC"/>
    <w:rsid w:val="004E399D"/>
    <w:rsid w:val="004E4548"/>
    <w:rsid w:val="004F0816"/>
    <w:rsid w:val="004F2C82"/>
    <w:rsid w:val="004F3C76"/>
    <w:rsid w:val="004F6C01"/>
    <w:rsid w:val="00502B4F"/>
    <w:rsid w:val="00511723"/>
    <w:rsid w:val="00517AAB"/>
    <w:rsid w:val="00520961"/>
    <w:rsid w:val="0052116E"/>
    <w:rsid w:val="00525884"/>
    <w:rsid w:val="00540B9E"/>
    <w:rsid w:val="00547FB7"/>
    <w:rsid w:val="005562D3"/>
    <w:rsid w:val="005568B3"/>
    <w:rsid w:val="00561C3C"/>
    <w:rsid w:val="00561C3F"/>
    <w:rsid w:val="00567541"/>
    <w:rsid w:val="0057459A"/>
    <w:rsid w:val="00576B56"/>
    <w:rsid w:val="00583AB1"/>
    <w:rsid w:val="005869EF"/>
    <w:rsid w:val="00593577"/>
    <w:rsid w:val="0059696E"/>
    <w:rsid w:val="005A22BC"/>
    <w:rsid w:val="005A5A81"/>
    <w:rsid w:val="005A74AC"/>
    <w:rsid w:val="005B7632"/>
    <w:rsid w:val="005B7C73"/>
    <w:rsid w:val="005C2303"/>
    <w:rsid w:val="005D04D4"/>
    <w:rsid w:val="005D060A"/>
    <w:rsid w:val="005D2143"/>
    <w:rsid w:val="005E1B9E"/>
    <w:rsid w:val="005E4085"/>
    <w:rsid w:val="005E7C88"/>
    <w:rsid w:val="005F241C"/>
    <w:rsid w:val="00601B39"/>
    <w:rsid w:val="006044FF"/>
    <w:rsid w:val="00606B12"/>
    <w:rsid w:val="0061120C"/>
    <w:rsid w:val="00612E40"/>
    <w:rsid w:val="0061412B"/>
    <w:rsid w:val="00615C96"/>
    <w:rsid w:val="00620733"/>
    <w:rsid w:val="006216AA"/>
    <w:rsid w:val="0063204F"/>
    <w:rsid w:val="006368DA"/>
    <w:rsid w:val="00640F4E"/>
    <w:rsid w:val="00643F16"/>
    <w:rsid w:val="006444DB"/>
    <w:rsid w:val="00647417"/>
    <w:rsid w:val="00652C8A"/>
    <w:rsid w:val="00665CEB"/>
    <w:rsid w:val="0067253E"/>
    <w:rsid w:val="006731A1"/>
    <w:rsid w:val="00673A66"/>
    <w:rsid w:val="00675AF0"/>
    <w:rsid w:val="00681EE4"/>
    <w:rsid w:val="006824FC"/>
    <w:rsid w:val="00685EBE"/>
    <w:rsid w:val="006924CE"/>
    <w:rsid w:val="0069290D"/>
    <w:rsid w:val="00693F7A"/>
    <w:rsid w:val="00695056"/>
    <w:rsid w:val="00695541"/>
    <w:rsid w:val="006A03C9"/>
    <w:rsid w:val="006A7960"/>
    <w:rsid w:val="006B194E"/>
    <w:rsid w:val="006B2186"/>
    <w:rsid w:val="006B6A02"/>
    <w:rsid w:val="006C000D"/>
    <w:rsid w:val="006C7451"/>
    <w:rsid w:val="006D6B7C"/>
    <w:rsid w:val="006E5025"/>
    <w:rsid w:val="006F6027"/>
    <w:rsid w:val="00703941"/>
    <w:rsid w:val="00703C2F"/>
    <w:rsid w:val="00705BA6"/>
    <w:rsid w:val="00705F47"/>
    <w:rsid w:val="00706712"/>
    <w:rsid w:val="00720866"/>
    <w:rsid w:val="00721634"/>
    <w:rsid w:val="007253C7"/>
    <w:rsid w:val="00737B5A"/>
    <w:rsid w:val="007461FC"/>
    <w:rsid w:val="007513BB"/>
    <w:rsid w:val="00752A82"/>
    <w:rsid w:val="007567E3"/>
    <w:rsid w:val="00760361"/>
    <w:rsid w:val="00764612"/>
    <w:rsid w:val="00765BC5"/>
    <w:rsid w:val="00767229"/>
    <w:rsid w:val="00767BED"/>
    <w:rsid w:val="00773E35"/>
    <w:rsid w:val="007753EA"/>
    <w:rsid w:val="007759C8"/>
    <w:rsid w:val="007A0CEE"/>
    <w:rsid w:val="007A53B5"/>
    <w:rsid w:val="007A591A"/>
    <w:rsid w:val="007A656E"/>
    <w:rsid w:val="007A6AF8"/>
    <w:rsid w:val="007A74B0"/>
    <w:rsid w:val="007B580C"/>
    <w:rsid w:val="007B705B"/>
    <w:rsid w:val="007C000A"/>
    <w:rsid w:val="007C4C8C"/>
    <w:rsid w:val="007D028C"/>
    <w:rsid w:val="007D302A"/>
    <w:rsid w:val="007D5CB9"/>
    <w:rsid w:val="007E1721"/>
    <w:rsid w:val="007E31CE"/>
    <w:rsid w:val="00810832"/>
    <w:rsid w:val="00813CFD"/>
    <w:rsid w:val="00815662"/>
    <w:rsid w:val="008174C9"/>
    <w:rsid w:val="008174D3"/>
    <w:rsid w:val="0082086D"/>
    <w:rsid w:val="0083290C"/>
    <w:rsid w:val="0084155C"/>
    <w:rsid w:val="00842092"/>
    <w:rsid w:val="00843AAB"/>
    <w:rsid w:val="00844A33"/>
    <w:rsid w:val="008572C7"/>
    <w:rsid w:val="008618A9"/>
    <w:rsid w:val="00863776"/>
    <w:rsid w:val="00865AC0"/>
    <w:rsid w:val="00873EFE"/>
    <w:rsid w:val="008759D9"/>
    <w:rsid w:val="00875AAD"/>
    <w:rsid w:val="008768BB"/>
    <w:rsid w:val="00881ED6"/>
    <w:rsid w:val="008821A2"/>
    <w:rsid w:val="00883C87"/>
    <w:rsid w:val="00887EC8"/>
    <w:rsid w:val="00891F81"/>
    <w:rsid w:val="008A0F18"/>
    <w:rsid w:val="008A5CAE"/>
    <w:rsid w:val="008A6F26"/>
    <w:rsid w:val="008B6CA8"/>
    <w:rsid w:val="008B78EE"/>
    <w:rsid w:val="008C2C61"/>
    <w:rsid w:val="008C30E0"/>
    <w:rsid w:val="008D0A5A"/>
    <w:rsid w:val="008E0072"/>
    <w:rsid w:val="008F14B4"/>
    <w:rsid w:val="008F5114"/>
    <w:rsid w:val="008F73C5"/>
    <w:rsid w:val="00901118"/>
    <w:rsid w:val="00901213"/>
    <w:rsid w:val="009031A9"/>
    <w:rsid w:val="00904303"/>
    <w:rsid w:val="00904769"/>
    <w:rsid w:val="0090775E"/>
    <w:rsid w:val="00913DCB"/>
    <w:rsid w:val="00914088"/>
    <w:rsid w:val="00917E82"/>
    <w:rsid w:val="009239B7"/>
    <w:rsid w:val="00923EAC"/>
    <w:rsid w:val="009249B6"/>
    <w:rsid w:val="00936E32"/>
    <w:rsid w:val="00937081"/>
    <w:rsid w:val="009371C7"/>
    <w:rsid w:val="0094198E"/>
    <w:rsid w:val="009431A1"/>
    <w:rsid w:val="009447BA"/>
    <w:rsid w:val="0095005B"/>
    <w:rsid w:val="00950AD7"/>
    <w:rsid w:val="00952D23"/>
    <w:rsid w:val="0095682F"/>
    <w:rsid w:val="00962381"/>
    <w:rsid w:val="00962616"/>
    <w:rsid w:val="0096568E"/>
    <w:rsid w:val="00970738"/>
    <w:rsid w:val="0097565E"/>
    <w:rsid w:val="0097794C"/>
    <w:rsid w:val="00980283"/>
    <w:rsid w:val="00982772"/>
    <w:rsid w:val="009837C4"/>
    <w:rsid w:val="00985528"/>
    <w:rsid w:val="0098746A"/>
    <w:rsid w:val="00990D46"/>
    <w:rsid w:val="0099246D"/>
    <w:rsid w:val="00995CE2"/>
    <w:rsid w:val="00996680"/>
    <w:rsid w:val="009B1904"/>
    <w:rsid w:val="009B1C6E"/>
    <w:rsid w:val="009B4600"/>
    <w:rsid w:val="009C07A4"/>
    <w:rsid w:val="009C2A77"/>
    <w:rsid w:val="009C6448"/>
    <w:rsid w:val="009D182E"/>
    <w:rsid w:val="009D1FB5"/>
    <w:rsid w:val="009D65FD"/>
    <w:rsid w:val="009D7DD3"/>
    <w:rsid w:val="009E0729"/>
    <w:rsid w:val="009E42E4"/>
    <w:rsid w:val="009E6B98"/>
    <w:rsid w:val="009F3281"/>
    <w:rsid w:val="009F4810"/>
    <w:rsid w:val="009F63EC"/>
    <w:rsid w:val="00A01795"/>
    <w:rsid w:val="00A01A78"/>
    <w:rsid w:val="00A0355F"/>
    <w:rsid w:val="00A045E1"/>
    <w:rsid w:val="00A045F1"/>
    <w:rsid w:val="00A05E6F"/>
    <w:rsid w:val="00A06C09"/>
    <w:rsid w:val="00A105F8"/>
    <w:rsid w:val="00A1627A"/>
    <w:rsid w:val="00A2416D"/>
    <w:rsid w:val="00A25BCA"/>
    <w:rsid w:val="00A26AAE"/>
    <w:rsid w:val="00A35C4B"/>
    <w:rsid w:val="00A46D37"/>
    <w:rsid w:val="00A5166A"/>
    <w:rsid w:val="00A52183"/>
    <w:rsid w:val="00A53EDC"/>
    <w:rsid w:val="00A62899"/>
    <w:rsid w:val="00A62D41"/>
    <w:rsid w:val="00A7053B"/>
    <w:rsid w:val="00A7580F"/>
    <w:rsid w:val="00A77D8F"/>
    <w:rsid w:val="00A82F31"/>
    <w:rsid w:val="00A86958"/>
    <w:rsid w:val="00A87986"/>
    <w:rsid w:val="00A94520"/>
    <w:rsid w:val="00A966E9"/>
    <w:rsid w:val="00A96876"/>
    <w:rsid w:val="00A96F82"/>
    <w:rsid w:val="00A97E01"/>
    <w:rsid w:val="00AA25F2"/>
    <w:rsid w:val="00AA7CF8"/>
    <w:rsid w:val="00AB03CA"/>
    <w:rsid w:val="00AB46A8"/>
    <w:rsid w:val="00AB709A"/>
    <w:rsid w:val="00AB7A16"/>
    <w:rsid w:val="00AB7AA1"/>
    <w:rsid w:val="00AC26D9"/>
    <w:rsid w:val="00AC504B"/>
    <w:rsid w:val="00AC5A08"/>
    <w:rsid w:val="00AC76BF"/>
    <w:rsid w:val="00AD0975"/>
    <w:rsid w:val="00AD292D"/>
    <w:rsid w:val="00AD2CBC"/>
    <w:rsid w:val="00AD4533"/>
    <w:rsid w:val="00AD7B5F"/>
    <w:rsid w:val="00AE1752"/>
    <w:rsid w:val="00AE385A"/>
    <w:rsid w:val="00AE54F7"/>
    <w:rsid w:val="00AE74A1"/>
    <w:rsid w:val="00AE7B50"/>
    <w:rsid w:val="00AF0C35"/>
    <w:rsid w:val="00AF2C23"/>
    <w:rsid w:val="00AF48B5"/>
    <w:rsid w:val="00B01415"/>
    <w:rsid w:val="00B020D5"/>
    <w:rsid w:val="00B05396"/>
    <w:rsid w:val="00B10319"/>
    <w:rsid w:val="00B12D9B"/>
    <w:rsid w:val="00B17121"/>
    <w:rsid w:val="00B2177A"/>
    <w:rsid w:val="00B22908"/>
    <w:rsid w:val="00B25E5F"/>
    <w:rsid w:val="00B31B62"/>
    <w:rsid w:val="00B363C5"/>
    <w:rsid w:val="00B418A0"/>
    <w:rsid w:val="00B45DAF"/>
    <w:rsid w:val="00B46882"/>
    <w:rsid w:val="00B46C77"/>
    <w:rsid w:val="00B475B1"/>
    <w:rsid w:val="00B47976"/>
    <w:rsid w:val="00B50A16"/>
    <w:rsid w:val="00B5207A"/>
    <w:rsid w:val="00B54666"/>
    <w:rsid w:val="00B613BD"/>
    <w:rsid w:val="00B61466"/>
    <w:rsid w:val="00B64F6B"/>
    <w:rsid w:val="00B711B8"/>
    <w:rsid w:val="00B72AB1"/>
    <w:rsid w:val="00B7680E"/>
    <w:rsid w:val="00B80077"/>
    <w:rsid w:val="00B8523F"/>
    <w:rsid w:val="00B9280A"/>
    <w:rsid w:val="00BA3B16"/>
    <w:rsid w:val="00BA5230"/>
    <w:rsid w:val="00BA7A87"/>
    <w:rsid w:val="00BB26A6"/>
    <w:rsid w:val="00BB3520"/>
    <w:rsid w:val="00BB4403"/>
    <w:rsid w:val="00BB6ED6"/>
    <w:rsid w:val="00BC24D0"/>
    <w:rsid w:val="00BD3127"/>
    <w:rsid w:val="00BD36D7"/>
    <w:rsid w:val="00BD44EF"/>
    <w:rsid w:val="00BD475B"/>
    <w:rsid w:val="00BF0302"/>
    <w:rsid w:val="00BF7594"/>
    <w:rsid w:val="00BF7AF8"/>
    <w:rsid w:val="00C041AA"/>
    <w:rsid w:val="00C0420E"/>
    <w:rsid w:val="00C1158D"/>
    <w:rsid w:val="00C140C7"/>
    <w:rsid w:val="00C150D0"/>
    <w:rsid w:val="00C1789E"/>
    <w:rsid w:val="00C3160F"/>
    <w:rsid w:val="00C35230"/>
    <w:rsid w:val="00C401D5"/>
    <w:rsid w:val="00C40E3F"/>
    <w:rsid w:val="00C463EC"/>
    <w:rsid w:val="00C513BC"/>
    <w:rsid w:val="00C527D6"/>
    <w:rsid w:val="00C5285C"/>
    <w:rsid w:val="00C55C1F"/>
    <w:rsid w:val="00C57C45"/>
    <w:rsid w:val="00C60576"/>
    <w:rsid w:val="00C61D51"/>
    <w:rsid w:val="00C621F6"/>
    <w:rsid w:val="00C6286C"/>
    <w:rsid w:val="00C62A7D"/>
    <w:rsid w:val="00C66062"/>
    <w:rsid w:val="00C742A7"/>
    <w:rsid w:val="00C80555"/>
    <w:rsid w:val="00C80CCA"/>
    <w:rsid w:val="00C810C6"/>
    <w:rsid w:val="00C83CB1"/>
    <w:rsid w:val="00C87AB9"/>
    <w:rsid w:val="00C87D9F"/>
    <w:rsid w:val="00C96674"/>
    <w:rsid w:val="00CA22C4"/>
    <w:rsid w:val="00CA5076"/>
    <w:rsid w:val="00CA7CE1"/>
    <w:rsid w:val="00CB13B3"/>
    <w:rsid w:val="00CB4108"/>
    <w:rsid w:val="00CB4CD3"/>
    <w:rsid w:val="00CB68C9"/>
    <w:rsid w:val="00CC7E87"/>
    <w:rsid w:val="00CD4FB8"/>
    <w:rsid w:val="00CD5094"/>
    <w:rsid w:val="00CE0376"/>
    <w:rsid w:val="00CE0563"/>
    <w:rsid w:val="00CE50EB"/>
    <w:rsid w:val="00CF176F"/>
    <w:rsid w:val="00CF18EE"/>
    <w:rsid w:val="00CF5998"/>
    <w:rsid w:val="00CF7354"/>
    <w:rsid w:val="00D00454"/>
    <w:rsid w:val="00D1373A"/>
    <w:rsid w:val="00D15293"/>
    <w:rsid w:val="00D170F6"/>
    <w:rsid w:val="00D1775B"/>
    <w:rsid w:val="00D24272"/>
    <w:rsid w:val="00D309AD"/>
    <w:rsid w:val="00D331FF"/>
    <w:rsid w:val="00D35E58"/>
    <w:rsid w:val="00D35F95"/>
    <w:rsid w:val="00D41FC4"/>
    <w:rsid w:val="00D44DAB"/>
    <w:rsid w:val="00D53ECB"/>
    <w:rsid w:val="00D54C37"/>
    <w:rsid w:val="00D55470"/>
    <w:rsid w:val="00D62D62"/>
    <w:rsid w:val="00D639F5"/>
    <w:rsid w:val="00D6427C"/>
    <w:rsid w:val="00D66FAF"/>
    <w:rsid w:val="00D72064"/>
    <w:rsid w:val="00D735A2"/>
    <w:rsid w:val="00D76E34"/>
    <w:rsid w:val="00D80013"/>
    <w:rsid w:val="00D825BA"/>
    <w:rsid w:val="00D92166"/>
    <w:rsid w:val="00D92D08"/>
    <w:rsid w:val="00D94F81"/>
    <w:rsid w:val="00DA4E35"/>
    <w:rsid w:val="00DA56A7"/>
    <w:rsid w:val="00DB027C"/>
    <w:rsid w:val="00DB02CD"/>
    <w:rsid w:val="00DB3F66"/>
    <w:rsid w:val="00DB52EA"/>
    <w:rsid w:val="00DC29A9"/>
    <w:rsid w:val="00DC2D61"/>
    <w:rsid w:val="00DC4E9F"/>
    <w:rsid w:val="00DC62F7"/>
    <w:rsid w:val="00DC6C32"/>
    <w:rsid w:val="00DD1C34"/>
    <w:rsid w:val="00DD2EEE"/>
    <w:rsid w:val="00DD3E5D"/>
    <w:rsid w:val="00DD5518"/>
    <w:rsid w:val="00DE31AE"/>
    <w:rsid w:val="00DE37DC"/>
    <w:rsid w:val="00DE6FA3"/>
    <w:rsid w:val="00DF254D"/>
    <w:rsid w:val="00E05C80"/>
    <w:rsid w:val="00E0651F"/>
    <w:rsid w:val="00E06A3C"/>
    <w:rsid w:val="00E122ED"/>
    <w:rsid w:val="00E12708"/>
    <w:rsid w:val="00E131C6"/>
    <w:rsid w:val="00E1469A"/>
    <w:rsid w:val="00E16E1C"/>
    <w:rsid w:val="00E21343"/>
    <w:rsid w:val="00E229F5"/>
    <w:rsid w:val="00E23F35"/>
    <w:rsid w:val="00E25757"/>
    <w:rsid w:val="00E25C5B"/>
    <w:rsid w:val="00E3110D"/>
    <w:rsid w:val="00E3199E"/>
    <w:rsid w:val="00E3380B"/>
    <w:rsid w:val="00E3485D"/>
    <w:rsid w:val="00E419BC"/>
    <w:rsid w:val="00E449AB"/>
    <w:rsid w:val="00E44A96"/>
    <w:rsid w:val="00E46248"/>
    <w:rsid w:val="00E508E1"/>
    <w:rsid w:val="00E538A7"/>
    <w:rsid w:val="00E53D10"/>
    <w:rsid w:val="00E60326"/>
    <w:rsid w:val="00E612E6"/>
    <w:rsid w:val="00E62737"/>
    <w:rsid w:val="00E6797A"/>
    <w:rsid w:val="00E749D5"/>
    <w:rsid w:val="00E75D8B"/>
    <w:rsid w:val="00E84A56"/>
    <w:rsid w:val="00E87D08"/>
    <w:rsid w:val="00E93F03"/>
    <w:rsid w:val="00E96153"/>
    <w:rsid w:val="00EB3283"/>
    <w:rsid w:val="00EB5CCA"/>
    <w:rsid w:val="00EB63FB"/>
    <w:rsid w:val="00EC0C98"/>
    <w:rsid w:val="00EC2D2F"/>
    <w:rsid w:val="00EC562C"/>
    <w:rsid w:val="00EC73A9"/>
    <w:rsid w:val="00ED0E1D"/>
    <w:rsid w:val="00ED523F"/>
    <w:rsid w:val="00ED5EF4"/>
    <w:rsid w:val="00EE0F55"/>
    <w:rsid w:val="00EE464F"/>
    <w:rsid w:val="00EE4664"/>
    <w:rsid w:val="00EE57C8"/>
    <w:rsid w:val="00EE6EA8"/>
    <w:rsid w:val="00EF392D"/>
    <w:rsid w:val="00EF4107"/>
    <w:rsid w:val="00EF4610"/>
    <w:rsid w:val="00EF49DA"/>
    <w:rsid w:val="00EF4D9B"/>
    <w:rsid w:val="00EF62F0"/>
    <w:rsid w:val="00EF7371"/>
    <w:rsid w:val="00F02A66"/>
    <w:rsid w:val="00F0504F"/>
    <w:rsid w:val="00F0680E"/>
    <w:rsid w:val="00F07D55"/>
    <w:rsid w:val="00F13D6E"/>
    <w:rsid w:val="00F16432"/>
    <w:rsid w:val="00F242FC"/>
    <w:rsid w:val="00F31B84"/>
    <w:rsid w:val="00F33344"/>
    <w:rsid w:val="00F3766D"/>
    <w:rsid w:val="00F40E0A"/>
    <w:rsid w:val="00F437EE"/>
    <w:rsid w:val="00F57930"/>
    <w:rsid w:val="00F6067C"/>
    <w:rsid w:val="00F60947"/>
    <w:rsid w:val="00F618DB"/>
    <w:rsid w:val="00F62BBF"/>
    <w:rsid w:val="00F62FEE"/>
    <w:rsid w:val="00F63AB2"/>
    <w:rsid w:val="00F64E6C"/>
    <w:rsid w:val="00F7499F"/>
    <w:rsid w:val="00F8230B"/>
    <w:rsid w:val="00F87F81"/>
    <w:rsid w:val="00F91FD7"/>
    <w:rsid w:val="00FA01FA"/>
    <w:rsid w:val="00FA0274"/>
    <w:rsid w:val="00FA10F8"/>
    <w:rsid w:val="00FA2706"/>
    <w:rsid w:val="00FA29C4"/>
    <w:rsid w:val="00FA333A"/>
    <w:rsid w:val="00FB466B"/>
    <w:rsid w:val="00FC2D70"/>
    <w:rsid w:val="00FD5269"/>
    <w:rsid w:val="00FD7044"/>
    <w:rsid w:val="00FE1E68"/>
    <w:rsid w:val="00FE1ED8"/>
    <w:rsid w:val="00FE54CB"/>
    <w:rsid w:val="00FF3119"/>
    <w:rsid w:val="00FF3D30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Char"/>
    <w:rsid w:val="00E60326"/>
    <w:rPr>
      <w:rFonts w:ascii="Heiti SC Light" w:eastAsia="Heiti SC Light"/>
      <w:sz w:val="24"/>
    </w:rPr>
  </w:style>
  <w:style w:type="character" w:customStyle="1" w:styleId="Char">
    <w:name w:val="文档结构图 Char"/>
    <w:link w:val="a5"/>
    <w:rsid w:val="00E60326"/>
    <w:rPr>
      <w:rFonts w:ascii="Heiti SC Light" w:eastAsia="Heiti SC Light"/>
      <w:kern w:val="2"/>
      <w:sz w:val="24"/>
      <w:szCs w:val="24"/>
    </w:rPr>
  </w:style>
  <w:style w:type="table" w:styleId="8">
    <w:name w:val="Table List 8"/>
    <w:basedOn w:val="a1"/>
    <w:rsid w:val="0013688B"/>
    <w:pPr>
      <w:widowControl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80">
    <w:name w:val="Table Grid 8"/>
    <w:basedOn w:val="a1"/>
    <w:rsid w:val="0013688B"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6286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628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C56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 预设格式字符"/>
    <w:link w:val="HTML"/>
    <w:uiPriority w:val="99"/>
    <w:rsid w:val="00EC562C"/>
    <w:rPr>
      <w:rFonts w:ascii="宋体" w:hAnsi="宋体" w:cs="宋体"/>
      <w:sz w:val="24"/>
      <w:szCs w:val="24"/>
    </w:rPr>
  </w:style>
  <w:style w:type="paragraph" w:styleId="a5">
    <w:name w:val="Document Map"/>
    <w:basedOn w:val="a"/>
    <w:link w:val="a6"/>
    <w:rsid w:val="00E60326"/>
    <w:rPr>
      <w:rFonts w:ascii="Heiti SC Light" w:eastAsia="Heiti SC Light"/>
      <w:sz w:val="24"/>
    </w:rPr>
  </w:style>
  <w:style w:type="character" w:customStyle="1" w:styleId="a6">
    <w:name w:val="文档结构图 字符"/>
    <w:link w:val="a5"/>
    <w:rsid w:val="00E60326"/>
    <w:rPr>
      <w:rFonts w:ascii="Heiti SC Light" w:eastAsia="Heiti SC Light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211D204-3EFD-BF4F-B8B8-DCF669DC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信息学院实验室排课表第02周（2010</vt:lpstr>
    </vt:vector>
  </TitlesOfParts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信息学院实验室排课表第02周（2010</dc:title>
  <dc:creator>微软用户</dc:creator>
  <cp:lastModifiedBy>94695722@qq.com</cp:lastModifiedBy>
  <cp:revision>6</cp:revision>
  <cp:lastPrinted>2022-09-09T00:56:00Z</cp:lastPrinted>
  <dcterms:created xsi:type="dcterms:W3CDTF">2022-09-09T00:39:00Z</dcterms:created>
  <dcterms:modified xsi:type="dcterms:W3CDTF">2022-09-09T02:11:00Z</dcterms:modified>
</cp:coreProperties>
</file>